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955" w14:textId="77777777" w:rsidR="006B30F1" w:rsidRPr="00E5381A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A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GENDA  --  REGULAR CITY COUNCIL MEETING</w:t>
      </w:r>
    </w:p>
    <w:p w14:paraId="51DC1EB5" w14:textId="77777777" w:rsidR="00E6320D" w:rsidRPr="00E5381A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SPRING VALLEY CITY HALL COUNCIL C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HAMBERS,</w:t>
      </w:r>
    </w:p>
    <w:p w14:paraId="0492F746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215 N. GREENWOOD STR</w:t>
      </w:r>
      <w:r w:rsidR="00E6320D" w:rsidRPr="00E5381A">
        <w:rPr>
          <w:rFonts w:ascii="Times New Roman" w:hAnsi="Times New Roman" w:cs="Times New Roman"/>
          <w:b/>
          <w:sz w:val="18"/>
          <w:szCs w:val="18"/>
        </w:rPr>
        <w:t>EET</w:t>
      </w:r>
      <w:r w:rsidRPr="00E5381A">
        <w:rPr>
          <w:rFonts w:ascii="Times New Roman" w:hAnsi="Times New Roman" w:cs="Times New Roman"/>
          <w:b/>
          <w:sz w:val="18"/>
          <w:szCs w:val="18"/>
        </w:rPr>
        <w:t>,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SPRING VALLEY, IL</w:t>
      </w:r>
    </w:p>
    <w:p w14:paraId="1524F307" w14:textId="4F08367E" w:rsidR="006B30F1" w:rsidRPr="00E5381A" w:rsidRDefault="00882ED7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381A">
        <w:rPr>
          <w:rFonts w:ascii="Times New Roman" w:hAnsi="Times New Roman" w:cs="Times New Roman"/>
          <w:b/>
          <w:sz w:val="18"/>
          <w:szCs w:val="18"/>
        </w:rPr>
        <w:t>Ju</w:t>
      </w:r>
      <w:r w:rsidR="00D97EC9" w:rsidRPr="00E5381A">
        <w:rPr>
          <w:rFonts w:ascii="Times New Roman" w:hAnsi="Times New Roman" w:cs="Times New Roman"/>
          <w:b/>
          <w:sz w:val="18"/>
          <w:szCs w:val="18"/>
        </w:rPr>
        <w:t>ly</w:t>
      </w:r>
      <w:r w:rsidRPr="00E538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97EC9" w:rsidRPr="00E5381A">
        <w:rPr>
          <w:rFonts w:ascii="Times New Roman" w:hAnsi="Times New Roman" w:cs="Times New Roman"/>
          <w:b/>
          <w:sz w:val="18"/>
          <w:szCs w:val="18"/>
        </w:rPr>
        <w:t>1</w:t>
      </w:r>
      <w:r w:rsidR="00C04C5F" w:rsidRPr="00E5381A">
        <w:rPr>
          <w:rFonts w:ascii="Times New Roman" w:hAnsi="Times New Roman" w:cs="Times New Roman"/>
          <w:b/>
          <w:sz w:val="18"/>
          <w:szCs w:val="18"/>
        </w:rPr>
        <w:t>5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>, 202</w:t>
      </w:r>
      <w:r w:rsidR="00C04C5F" w:rsidRPr="00E5381A">
        <w:rPr>
          <w:rFonts w:ascii="Times New Roman" w:hAnsi="Times New Roman" w:cs="Times New Roman"/>
          <w:b/>
          <w:sz w:val="18"/>
          <w:szCs w:val="18"/>
        </w:rPr>
        <w:t>4</w:t>
      </w:r>
      <w:r w:rsidR="006B30F1" w:rsidRPr="00E5381A">
        <w:rPr>
          <w:rFonts w:ascii="Times New Roman" w:hAnsi="Times New Roman" w:cs="Times New Roman"/>
          <w:b/>
          <w:sz w:val="18"/>
          <w:szCs w:val="18"/>
        </w:rPr>
        <w:t xml:space="preserve"> - 7:00 P.M.</w:t>
      </w:r>
    </w:p>
    <w:p w14:paraId="458C08AB" w14:textId="77777777" w:rsidR="006B30F1" w:rsidRPr="00E5381A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5381A">
        <w:rPr>
          <w:rFonts w:ascii="Times New Roman" w:hAnsi="Times New Roman" w:cs="Times New Roman"/>
          <w:b/>
          <w:i/>
          <w:sz w:val="18"/>
          <w:szCs w:val="18"/>
        </w:rPr>
        <w:t>Note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: At 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his Meeting, the City Council May Consider &amp; Take Action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pon t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he Items Set Forth o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 xml:space="preserve">n </w:t>
      </w:r>
      <w:r w:rsidR="00E6320D" w:rsidRPr="00E5381A">
        <w:rPr>
          <w:rFonts w:ascii="Times New Roman" w:hAnsi="Times New Roman" w:cs="Times New Roman"/>
          <w:b/>
          <w:i/>
          <w:sz w:val="18"/>
          <w:szCs w:val="18"/>
        </w:rPr>
        <w:t>t</w:t>
      </w:r>
      <w:r w:rsidRPr="00E5381A">
        <w:rPr>
          <w:rFonts w:ascii="Times New Roman" w:hAnsi="Times New Roman" w:cs="Times New Roman"/>
          <w:b/>
          <w:i/>
          <w:sz w:val="18"/>
          <w:szCs w:val="18"/>
        </w:rPr>
        <w:t>his Agenda</w:t>
      </w:r>
    </w:p>
    <w:p w14:paraId="283559A5" w14:textId="77777777" w:rsidR="00D72897" w:rsidRPr="00E5381A" w:rsidRDefault="00D72897" w:rsidP="006B30F1">
      <w:pPr>
        <w:pStyle w:val="NoSpacing"/>
        <w:ind w:firstLine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1BCDA65" w14:textId="77777777" w:rsidR="006B30F1" w:rsidRPr="00E5381A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E5381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5132B28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CALL TO ORDER AND ROLL CALL</w:t>
      </w:r>
    </w:p>
    <w:p w14:paraId="2B6B8EE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855E093" w14:textId="77777777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PLEDGE OF ALLEGIANCE</w:t>
      </w:r>
    </w:p>
    <w:p w14:paraId="71954B21" w14:textId="77777777" w:rsidR="009013E1" w:rsidRPr="00E5381A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6577C871" w14:textId="41F1738C" w:rsidR="00D97EC9" w:rsidRPr="00E5381A" w:rsidRDefault="006B30F1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ON AGENDA ITEMS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Pr="00E5381A">
        <w:rPr>
          <w:rFonts w:ascii="Times New Roman" w:hAnsi="Times New Roman" w:cs="Times New Roman"/>
          <w:sz w:val="18"/>
          <w:szCs w:val="18"/>
        </w:rPr>
        <w:t>(</w:t>
      </w:r>
      <w:r w:rsidR="001226DB" w:rsidRPr="00E5381A">
        <w:rPr>
          <w:rFonts w:ascii="Times New Roman" w:hAnsi="Times New Roman" w:cs="Times New Roman"/>
          <w:sz w:val="18"/>
          <w:szCs w:val="18"/>
        </w:rPr>
        <w:t>Per Section 1-7-14 (A) of the City Code - 2 Minutes Per Person</w:t>
      </w:r>
      <w:r w:rsidRPr="00E5381A">
        <w:rPr>
          <w:rFonts w:ascii="Times New Roman" w:hAnsi="Times New Roman" w:cs="Times New Roman"/>
          <w:sz w:val="18"/>
          <w:szCs w:val="18"/>
        </w:rPr>
        <w:t>)</w:t>
      </w:r>
    </w:p>
    <w:p w14:paraId="66EA887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55375632" w14:textId="213CCA87" w:rsidR="005A0059" w:rsidRPr="00E5381A" w:rsidRDefault="00D97EC9" w:rsidP="00977C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HEARING ON 202</w:t>
      </w:r>
      <w:r w:rsidR="00C04C5F" w:rsidRPr="00E5381A">
        <w:rPr>
          <w:rFonts w:ascii="Times New Roman" w:hAnsi="Times New Roman" w:cs="Times New Roman"/>
          <w:sz w:val="18"/>
          <w:szCs w:val="18"/>
        </w:rPr>
        <w:t>4</w:t>
      </w:r>
      <w:r w:rsidR="00EF73E9" w:rsidRPr="00E5381A">
        <w:rPr>
          <w:rFonts w:ascii="Times New Roman" w:hAnsi="Times New Roman" w:cs="Times New Roman"/>
          <w:sz w:val="18"/>
          <w:szCs w:val="18"/>
        </w:rPr>
        <w:t>-</w:t>
      </w:r>
      <w:r w:rsidRPr="00E5381A">
        <w:rPr>
          <w:rFonts w:ascii="Times New Roman" w:hAnsi="Times New Roman" w:cs="Times New Roman"/>
          <w:sz w:val="18"/>
          <w:szCs w:val="18"/>
        </w:rPr>
        <w:t>202</w:t>
      </w:r>
      <w:r w:rsidR="00C04C5F" w:rsidRPr="00E5381A">
        <w:rPr>
          <w:rFonts w:ascii="Times New Roman" w:hAnsi="Times New Roman" w:cs="Times New Roman"/>
          <w:sz w:val="18"/>
          <w:szCs w:val="18"/>
        </w:rPr>
        <w:t>5</w:t>
      </w:r>
      <w:r w:rsidRPr="00E5381A">
        <w:rPr>
          <w:rFonts w:ascii="Times New Roman" w:hAnsi="Times New Roman" w:cs="Times New Roman"/>
          <w:sz w:val="18"/>
          <w:szCs w:val="18"/>
        </w:rPr>
        <w:t xml:space="preserve"> APPROPRIATION ORDINANCE</w:t>
      </w:r>
    </w:p>
    <w:p w14:paraId="78BBCFF1" w14:textId="77777777" w:rsidR="00977C5B" w:rsidRPr="00E5381A" w:rsidRDefault="00977C5B" w:rsidP="00977C5B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0A890C52" w14:textId="2547F499" w:rsidR="006B30F1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</w:t>
      </w:r>
      <w:r w:rsidR="001226DB" w:rsidRPr="00E5381A">
        <w:rPr>
          <w:rFonts w:ascii="Times New Roman" w:hAnsi="Times New Roman" w:cs="Times New Roman"/>
          <w:sz w:val="18"/>
          <w:szCs w:val="18"/>
        </w:rPr>
        <w:t>TH READING OF MINUTES OF</w:t>
      </w:r>
      <w:r w:rsidR="00F12470" w:rsidRPr="00E5381A">
        <w:rPr>
          <w:rFonts w:ascii="Times New Roman" w:hAnsi="Times New Roman" w:cs="Times New Roman"/>
          <w:sz w:val="18"/>
          <w:szCs w:val="18"/>
        </w:rPr>
        <w:t xml:space="preserve"> THE LAST  </w:t>
      </w:r>
      <w:r w:rsidR="009013E1" w:rsidRPr="00E5381A">
        <w:rPr>
          <w:rFonts w:ascii="Times New Roman" w:hAnsi="Times New Roman" w:cs="Times New Roman"/>
          <w:sz w:val="18"/>
          <w:szCs w:val="18"/>
        </w:rPr>
        <w:t>REGULAR MEETING</w:t>
      </w:r>
      <w:r w:rsidR="00B558B0" w:rsidRPr="00E5381A">
        <w:rPr>
          <w:rFonts w:ascii="Times New Roman" w:hAnsi="Times New Roman" w:cs="Times New Roman"/>
          <w:sz w:val="18"/>
          <w:szCs w:val="18"/>
        </w:rPr>
        <w:t xml:space="preserve"> AND </w:t>
      </w:r>
      <w:r w:rsidRPr="00E5381A">
        <w:rPr>
          <w:rFonts w:ascii="Times New Roman" w:hAnsi="Times New Roman" w:cs="Times New Roman"/>
          <w:sz w:val="18"/>
          <w:szCs w:val="18"/>
        </w:rPr>
        <w:t>APPROVE</w:t>
      </w:r>
      <w:r w:rsidR="006B0701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97D46" w:rsidRPr="00E5381A">
        <w:rPr>
          <w:rFonts w:ascii="Times New Roman" w:hAnsi="Times New Roman" w:cs="Times New Roman"/>
          <w:sz w:val="18"/>
          <w:szCs w:val="18"/>
        </w:rPr>
        <w:t>MINUTES</w:t>
      </w:r>
      <w:r w:rsidR="002E067A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6B0701" w:rsidRPr="00E5381A">
        <w:rPr>
          <w:rFonts w:ascii="Times New Roman" w:hAnsi="Times New Roman" w:cs="Times New Roman"/>
          <w:sz w:val="18"/>
          <w:szCs w:val="18"/>
        </w:rPr>
        <w:t>AS</w:t>
      </w:r>
      <w:r w:rsidRPr="00E5381A">
        <w:rPr>
          <w:rFonts w:ascii="Times New Roman" w:hAnsi="Times New Roman" w:cs="Times New Roman"/>
          <w:sz w:val="18"/>
          <w:szCs w:val="18"/>
        </w:rPr>
        <w:t xml:space="preserve"> PRESENTED</w:t>
      </w:r>
    </w:p>
    <w:p w14:paraId="46AA64F4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11EFC334" w14:textId="77777777" w:rsidR="00377304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REVIEW AND APPROVE MONTHLY TREASURER’S </w:t>
      </w:r>
      <w:r w:rsidR="006B30F1" w:rsidRPr="00E5381A">
        <w:rPr>
          <w:rFonts w:ascii="Times New Roman" w:hAnsi="Times New Roman" w:cs="Times New Roman"/>
          <w:sz w:val="18"/>
          <w:szCs w:val="18"/>
        </w:rPr>
        <w:t>REPORT</w:t>
      </w:r>
    </w:p>
    <w:p w14:paraId="36205E35" w14:textId="77777777" w:rsidR="006B30F1" w:rsidRPr="00E5381A" w:rsidRDefault="006B30F1" w:rsidP="00455461">
      <w:pPr>
        <w:pStyle w:val="NoSpacing"/>
        <w:ind w:left="540" w:firstLine="15"/>
        <w:rPr>
          <w:rFonts w:ascii="Times New Roman" w:hAnsi="Times New Roman" w:cs="Times New Roman"/>
          <w:sz w:val="18"/>
          <w:szCs w:val="18"/>
        </w:rPr>
      </w:pPr>
    </w:p>
    <w:p w14:paraId="12CAF990" w14:textId="77777777" w:rsidR="006B30F1" w:rsidRPr="00E5381A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MOTION TO DISPENSE WITH THE READING OF THE BILLS AND APPROVE AS PRESENTED</w:t>
      </w:r>
    </w:p>
    <w:p w14:paraId="0FD4C8C8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71274E5C" w14:textId="41DF2C4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MAYOR’S</w:t>
      </w:r>
      <w:r w:rsidR="00860038" w:rsidRPr="00E5381A">
        <w:rPr>
          <w:rFonts w:ascii="Times New Roman" w:hAnsi="Times New Roman" w:cs="Times New Roman"/>
          <w:sz w:val="18"/>
          <w:szCs w:val="18"/>
        </w:rPr>
        <w:t xml:space="preserve"> REPORT</w:t>
      </w:r>
    </w:p>
    <w:p w14:paraId="0BF617FC" w14:textId="77777777" w:rsidR="009013E1" w:rsidRPr="00E5381A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18"/>
          <w:szCs w:val="18"/>
        </w:rPr>
      </w:pPr>
    </w:p>
    <w:p w14:paraId="7B02DC0F" w14:textId="77777777" w:rsidR="006B30F1" w:rsidRPr="00E5381A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COMMITTEE CHAIR REPORTS</w:t>
      </w:r>
    </w:p>
    <w:p w14:paraId="37C13086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096F4EF0" w14:textId="62593D37" w:rsidR="00B13857" w:rsidRPr="00E5381A" w:rsidRDefault="00F63004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DEPARTMENT </w:t>
      </w:r>
      <w:r w:rsidR="00860038" w:rsidRPr="00E5381A">
        <w:rPr>
          <w:rFonts w:ascii="Times New Roman" w:hAnsi="Times New Roman" w:cs="Times New Roman"/>
          <w:sz w:val="18"/>
          <w:szCs w:val="18"/>
        </w:rPr>
        <w:t>REPORT</w:t>
      </w:r>
      <w:r w:rsidRPr="00E5381A">
        <w:rPr>
          <w:rFonts w:ascii="Times New Roman" w:hAnsi="Times New Roman" w:cs="Times New Roman"/>
          <w:sz w:val="18"/>
          <w:szCs w:val="18"/>
        </w:rPr>
        <w:t>S</w:t>
      </w:r>
    </w:p>
    <w:p w14:paraId="0E3400E4" w14:textId="77777777" w:rsidR="00B13857" w:rsidRPr="00E5381A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18"/>
          <w:szCs w:val="18"/>
        </w:rPr>
      </w:pPr>
    </w:p>
    <w:p w14:paraId="7C12EB0A" w14:textId="77777777" w:rsidR="00260939" w:rsidRPr="00E5381A" w:rsidRDefault="00260939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OLD BUSINESS</w:t>
      </w:r>
    </w:p>
    <w:p w14:paraId="132FC5AC" w14:textId="77777777" w:rsidR="006B30F1" w:rsidRPr="00E5381A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406C71DF" w14:textId="6D36A8BE" w:rsidR="00D02CF5" w:rsidRPr="00E5381A" w:rsidRDefault="00764D52" w:rsidP="00D02CF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DISCU</w:t>
      </w:r>
      <w:r w:rsidR="00260939" w:rsidRPr="00E5381A">
        <w:rPr>
          <w:rFonts w:ascii="Times New Roman" w:hAnsi="Times New Roman" w:cs="Times New Roman"/>
          <w:sz w:val="18"/>
          <w:szCs w:val="18"/>
        </w:rPr>
        <w:t>SS AND TAKE ACTION ON PETITIONS</w:t>
      </w:r>
      <w:r w:rsidR="00D02CF5" w:rsidRPr="00E5381A">
        <w:rPr>
          <w:rFonts w:ascii="Times New Roman" w:hAnsi="Times New Roman" w:cs="Times New Roman"/>
          <w:sz w:val="18"/>
          <w:szCs w:val="18"/>
        </w:rPr>
        <w:t xml:space="preserve"> (NONE)</w:t>
      </w:r>
    </w:p>
    <w:p w14:paraId="03E40854" w14:textId="47E7082D" w:rsidR="00764D52" w:rsidRPr="00E5381A" w:rsidRDefault="004A3B53" w:rsidP="00D02CF5">
      <w:pPr>
        <w:pStyle w:val="NoSpacing"/>
        <w:ind w:left="720" w:firstLine="0"/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7B03D5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6C3E82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202819" w14:textId="77777777" w:rsidR="00260939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NEW BUSINESS</w:t>
      </w:r>
      <w:r w:rsidR="00E6320D" w:rsidRPr="00E5381A">
        <w:rPr>
          <w:rFonts w:ascii="Times New Roman" w:hAnsi="Times New Roman" w:cs="Times New Roman"/>
          <w:sz w:val="18"/>
          <w:szCs w:val="18"/>
        </w:rPr>
        <w:t xml:space="preserve"> (</w:t>
      </w:r>
      <w:r w:rsidR="00BB0675" w:rsidRPr="00E5381A">
        <w:rPr>
          <w:rFonts w:ascii="Times New Roman" w:hAnsi="Times New Roman" w:cs="Times New Roman"/>
          <w:sz w:val="18"/>
          <w:szCs w:val="18"/>
        </w:rPr>
        <w:t>Action Items Unless Otherwise Noted</w:t>
      </w:r>
      <w:r w:rsidR="00E6320D" w:rsidRPr="00E5381A">
        <w:rPr>
          <w:rFonts w:ascii="Times New Roman" w:hAnsi="Times New Roman" w:cs="Times New Roman"/>
          <w:sz w:val="18"/>
          <w:szCs w:val="18"/>
        </w:rPr>
        <w:t>)</w:t>
      </w:r>
    </w:p>
    <w:p w14:paraId="01CD9DD6" w14:textId="285001AC" w:rsidR="00EF4144" w:rsidRPr="00E5381A" w:rsidRDefault="00191DFF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AN APPROPRIATI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ON ORDINANCE </w:t>
      </w:r>
      <w:r w:rsidRPr="00E5381A">
        <w:rPr>
          <w:rFonts w:ascii="Times New Roman" w:hAnsi="Times New Roman" w:cs="Times New Roman"/>
          <w:sz w:val="18"/>
          <w:szCs w:val="18"/>
        </w:rPr>
        <w:t>FOR THE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CITY OF SPRING VALLEY FOR THE </w:t>
      </w:r>
      <w:r w:rsidRPr="00E5381A">
        <w:rPr>
          <w:rFonts w:ascii="Times New Roman" w:hAnsi="Times New Roman" w:cs="Times New Roman"/>
          <w:sz w:val="18"/>
          <w:szCs w:val="18"/>
        </w:rPr>
        <w:t>FISCAL YEAR BEGINNING MAY 1, 202</w:t>
      </w:r>
      <w:r w:rsidR="00C04C5F" w:rsidRPr="00E5381A">
        <w:rPr>
          <w:rFonts w:ascii="Times New Roman" w:hAnsi="Times New Roman" w:cs="Times New Roman"/>
          <w:sz w:val="18"/>
          <w:szCs w:val="18"/>
        </w:rPr>
        <w:t>4</w:t>
      </w:r>
      <w:r w:rsidRPr="00E5381A">
        <w:rPr>
          <w:rFonts w:ascii="Times New Roman" w:hAnsi="Times New Roman" w:cs="Times New Roman"/>
          <w:sz w:val="18"/>
          <w:szCs w:val="18"/>
        </w:rPr>
        <w:t xml:space="preserve"> AND ENDING APRIL 30, 202</w:t>
      </w:r>
      <w:r w:rsidR="00C04C5F" w:rsidRPr="00E5381A">
        <w:rPr>
          <w:rFonts w:ascii="Times New Roman" w:hAnsi="Times New Roman" w:cs="Times New Roman"/>
          <w:sz w:val="18"/>
          <w:szCs w:val="18"/>
        </w:rPr>
        <w:t>5</w:t>
      </w:r>
      <w:r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81F0578" w14:textId="6890E4D3" w:rsidR="00D02CF5" w:rsidRPr="00E5381A" w:rsidRDefault="00D02CF5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AN ORDINANCE AUTHORIZING AN AMENDMENT TO THE CITY’S ZONING MAP RELATING TO THE PROPERTY COMMONLY KNOWN AS 33267 1350 NORTH AVENUE, SPRING VALLEY, ILLINOIS  </w:t>
      </w:r>
    </w:p>
    <w:p w14:paraId="5953679B" w14:textId="774B66D0" w:rsidR="00454E56" w:rsidRPr="00E5381A" w:rsidRDefault="00454E56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AN ORDINANCE AMENDING 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SECTION 9-5-16 OF THE SPRING VALLEY CITY CODE RELATING TO PARKING RESTRICTIONS ON CERTAIN </w:t>
      </w:r>
      <w:r w:rsidR="0057103E">
        <w:rPr>
          <w:rFonts w:ascii="Times New Roman" w:hAnsi="Times New Roman" w:cs="Times New Roman"/>
          <w:sz w:val="18"/>
          <w:szCs w:val="18"/>
        </w:rPr>
        <w:t>STREETS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A38D90" w14:textId="193078E6" w:rsidR="00454E56" w:rsidRPr="00E5381A" w:rsidRDefault="00454E56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AN ORDINANCE A</w:t>
      </w:r>
      <w:r w:rsidR="00C04C5F" w:rsidRPr="00E5381A">
        <w:rPr>
          <w:rFonts w:ascii="Times New Roman" w:hAnsi="Times New Roman" w:cs="Times New Roman"/>
          <w:sz w:val="18"/>
          <w:szCs w:val="18"/>
        </w:rPr>
        <w:t>PPROVING AND AUTHORIZING THE EXECUTION OF A TAX INCREMENT FINANCING (TIF) DISTRICT REDEVELOPMENT AGREEMENT BY AND BETWEEN THE CITY OF SPRING VALLEY AND JEFF GILLAN AND LIZA GILLAN</w:t>
      </w:r>
    </w:p>
    <w:p w14:paraId="24F86D37" w14:textId="3B95EC79" w:rsidR="00D45BB8" w:rsidRPr="00E5381A" w:rsidRDefault="00D45BB8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AN ORDINANCE </w:t>
      </w:r>
      <w:r w:rsidR="00545CB1" w:rsidRPr="00E5381A">
        <w:rPr>
          <w:rFonts w:ascii="Times New Roman" w:hAnsi="Times New Roman" w:cs="Times New Roman"/>
          <w:sz w:val="18"/>
          <w:szCs w:val="18"/>
        </w:rPr>
        <w:t>AMENDING VARIOUS PROVISIONS OF CHAPTER 15 OF THE SPRING VALLEY CITY CODE RELATING TO DUTIES, TITLE, AND REMUNERATION OF POLICE OFFICERS</w:t>
      </w:r>
    </w:p>
    <w:p w14:paraId="11CEB791" w14:textId="150198CB" w:rsidR="00454E56" w:rsidRPr="00E5381A" w:rsidRDefault="003F1920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 RESOLUTION APPROVING THE RECOMMENDATION OF THE BOARD OF FIRE AND POLICE COMMISSIONERS FOR PROMOTION TO SERGEANT </w:t>
      </w:r>
    </w:p>
    <w:p w14:paraId="52491B50" w14:textId="760A3CF5" w:rsidR="009F683D" w:rsidRPr="00E5381A" w:rsidRDefault="00454E56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 RESOLUTION AUTHORIZING THE 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PURCHASE OF </w:t>
      </w:r>
      <w:r w:rsidR="00D02CF5" w:rsidRPr="00E5381A">
        <w:rPr>
          <w:rFonts w:ascii="Times New Roman" w:hAnsi="Times New Roman" w:cs="Times New Roman"/>
          <w:sz w:val="18"/>
          <w:szCs w:val="18"/>
        </w:rPr>
        <w:t>A 2024 CHEVROLET MAL</w:t>
      </w:r>
      <w:r w:rsidR="00FD0833" w:rsidRPr="00E5381A">
        <w:rPr>
          <w:rFonts w:ascii="Times New Roman" w:hAnsi="Times New Roman" w:cs="Times New Roman"/>
          <w:sz w:val="18"/>
          <w:szCs w:val="18"/>
        </w:rPr>
        <w:t>I</w:t>
      </w:r>
      <w:r w:rsidR="00D02CF5" w:rsidRPr="00E5381A">
        <w:rPr>
          <w:rFonts w:ascii="Times New Roman" w:hAnsi="Times New Roman" w:cs="Times New Roman"/>
          <w:sz w:val="18"/>
          <w:szCs w:val="18"/>
        </w:rPr>
        <w:t>BU FROM PRINCETON CHEVROLET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EAC3F4" w14:textId="665D6AFB" w:rsidR="009F683D" w:rsidRPr="00E5381A" w:rsidRDefault="009F683D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 RESOLUTION AUTHORIZING</w:t>
      </w:r>
      <w:r w:rsidR="00C04C5F" w:rsidRPr="00E5381A">
        <w:rPr>
          <w:rFonts w:ascii="Times New Roman" w:hAnsi="Times New Roman" w:cs="Times New Roman"/>
          <w:sz w:val="18"/>
          <w:szCs w:val="18"/>
        </w:rPr>
        <w:t xml:space="preserve"> DISPOSAL OF PERSONAL PROPERTY OWNED BY THE CITY OF SPRING VALLEY (2017 FORD EXPLORER)  </w:t>
      </w:r>
    </w:p>
    <w:p w14:paraId="149C36DC" w14:textId="4FA6BB9C" w:rsidR="001F5458" w:rsidRPr="00E5381A" w:rsidRDefault="001F5458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 xml:space="preserve">A RESOLUTION AUTHORIZING THE PURCHASE OF A 2024 GMC SIERRA 3500 CREW CAB  </w:t>
      </w:r>
    </w:p>
    <w:p w14:paraId="64852292" w14:textId="43C6595B" w:rsidR="008E5A5D" w:rsidRPr="00E5381A" w:rsidRDefault="00F0639E" w:rsidP="002E067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 RESOLUTION APPROVING GENESEO COMMUNICATIONS RIGHT-OF-WAY AGREEMENT</w:t>
      </w:r>
      <w:r w:rsidR="009F683D" w:rsidRPr="00E5381A">
        <w:rPr>
          <w:rFonts w:ascii="Times New Roman" w:hAnsi="Times New Roman" w:cs="Times New Roman"/>
          <w:sz w:val="18"/>
          <w:szCs w:val="18"/>
        </w:rPr>
        <w:t xml:space="preserve">  </w:t>
      </w:r>
      <w:r w:rsidR="0073347C" w:rsidRPr="00E5381A">
        <w:rPr>
          <w:rFonts w:ascii="Times New Roman" w:hAnsi="Times New Roman" w:cs="Times New Roman"/>
          <w:sz w:val="18"/>
          <w:szCs w:val="18"/>
        </w:rPr>
        <w:t xml:space="preserve"> </w:t>
      </w:r>
      <w:r w:rsidR="00D47DE3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DD4ACC" w14:textId="75C6AE51" w:rsidR="002E067A" w:rsidRPr="00E5381A" w:rsidRDefault="002E067A" w:rsidP="002E067A">
      <w:pPr>
        <w:pStyle w:val="NoSpacing"/>
        <w:tabs>
          <w:tab w:val="left" w:pos="1080"/>
        </w:tabs>
        <w:ind w:left="1080" w:hanging="360"/>
        <w:rPr>
          <w:rFonts w:ascii="Times New Roman" w:hAnsi="Times New Roman" w:cs="Times New Roman"/>
          <w:sz w:val="18"/>
          <w:szCs w:val="18"/>
        </w:rPr>
      </w:pPr>
    </w:p>
    <w:p w14:paraId="5DE007DA" w14:textId="77777777" w:rsidR="006B30F1" w:rsidRPr="00E5381A" w:rsidRDefault="00F5728D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COMMUNICATIONS</w:t>
      </w:r>
    </w:p>
    <w:p w14:paraId="769A1F04" w14:textId="77777777" w:rsidR="00CB0DFF" w:rsidRPr="00E5381A" w:rsidRDefault="00CB0DFF" w:rsidP="006B30F1">
      <w:pPr>
        <w:pStyle w:val="NoSpacing"/>
        <w:ind w:left="540" w:hanging="540"/>
        <w:rPr>
          <w:rFonts w:ascii="Times New Roman" w:hAnsi="Times New Roman" w:cs="Times New Roman"/>
          <w:sz w:val="18"/>
          <w:szCs w:val="18"/>
        </w:rPr>
      </w:pPr>
    </w:p>
    <w:p w14:paraId="5795E6E5" w14:textId="077428AC" w:rsidR="00A146DC" w:rsidRPr="00E5381A" w:rsidRDefault="00F5728D" w:rsidP="00681D1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PUBLIC COMMENT (Per Section 1-7-14 (B) of the Ci</w:t>
      </w:r>
      <w:r w:rsidR="00260939" w:rsidRPr="00E5381A">
        <w:rPr>
          <w:rFonts w:ascii="Times New Roman" w:hAnsi="Times New Roman" w:cs="Times New Roman"/>
          <w:sz w:val="18"/>
          <w:szCs w:val="18"/>
        </w:rPr>
        <w:t>ty Code – 2 minutes per person)</w:t>
      </w:r>
      <w:r w:rsidR="001B0186" w:rsidRPr="00E538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B524DF" w14:textId="77777777" w:rsidR="00681D16" w:rsidRPr="00E5381A" w:rsidRDefault="00681D16" w:rsidP="00681D16">
      <w:pPr>
        <w:pStyle w:val="NoSpacing"/>
        <w:ind w:firstLine="0"/>
        <w:rPr>
          <w:rFonts w:ascii="Times New Roman" w:hAnsi="Times New Roman" w:cs="Times New Roman"/>
          <w:sz w:val="18"/>
          <w:szCs w:val="18"/>
        </w:rPr>
      </w:pPr>
    </w:p>
    <w:p w14:paraId="11A4E114" w14:textId="351F7D31" w:rsidR="00764D52" w:rsidRPr="00E5381A" w:rsidRDefault="00A146D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THE CITY COUNCIL MAY GO INTO A CLOSED MEETING TO DISCUSS THE PURCHASE OR LEASE OF REAL PROPERTY FOR THE USE OF THE PUBLIC BODY, INCLUDING MEETINGS HELD FOR THE PURPOSE OF DISCUSSING WHETHER A PARTICULAR PARCEL SHOULD BE AQUIRED PURSUANT TO ILCS 120/2 (</w:t>
      </w:r>
      <w:r w:rsidR="00E67C67" w:rsidRPr="00E5381A">
        <w:rPr>
          <w:rFonts w:ascii="Times New Roman" w:hAnsi="Times New Roman" w:cs="Times New Roman"/>
          <w:sz w:val="18"/>
          <w:szCs w:val="18"/>
        </w:rPr>
        <w:t>c</w:t>
      </w:r>
      <w:r w:rsidRPr="00E5381A">
        <w:rPr>
          <w:rFonts w:ascii="Times New Roman" w:hAnsi="Times New Roman" w:cs="Times New Roman"/>
          <w:sz w:val="18"/>
          <w:szCs w:val="18"/>
        </w:rPr>
        <w:t>) (5)</w:t>
      </w:r>
      <w:r w:rsidR="00155EBF" w:rsidRPr="00E5381A">
        <w:rPr>
          <w:rFonts w:ascii="Times New Roman" w:hAnsi="Times New Roman" w:cs="Times New Roman"/>
          <w:sz w:val="18"/>
          <w:szCs w:val="18"/>
        </w:rPr>
        <w:t xml:space="preserve"> AND TO DISCUSS THE APPOINTMENT, EMPLOYMENT, COMPENSATION, DISCIPLINE, PERFORMANCE, OR DIMISSAL OF SPECIFIC  EMPLOYEES OF THE PUBLIC BODY, INCLUDING HEARING TESTIMONY ON A COMPLAINT LODGED AGAINST AN EMPLOYEE TO DETERMINE ITS VALIDITY PURSUANT TO ILCS (c) (</w:t>
      </w:r>
      <w:r w:rsidR="00F13CBD" w:rsidRPr="00E5381A">
        <w:rPr>
          <w:rFonts w:ascii="Times New Roman" w:hAnsi="Times New Roman" w:cs="Times New Roman"/>
          <w:sz w:val="18"/>
          <w:szCs w:val="18"/>
        </w:rPr>
        <w:t>1</w:t>
      </w:r>
      <w:r w:rsidR="00155EBF" w:rsidRPr="00E5381A">
        <w:rPr>
          <w:rFonts w:ascii="Times New Roman" w:hAnsi="Times New Roman" w:cs="Times New Roman"/>
          <w:sz w:val="18"/>
          <w:szCs w:val="18"/>
        </w:rPr>
        <w:t xml:space="preserve">)  </w:t>
      </w:r>
      <w:r w:rsidR="00764D52" w:rsidRPr="00E5381A">
        <w:rPr>
          <w:rFonts w:ascii="Times New Roman" w:hAnsi="Times New Roman" w:cs="Times New Roman"/>
          <w:sz w:val="18"/>
          <w:szCs w:val="18"/>
        </w:rPr>
        <w:br/>
      </w:r>
    </w:p>
    <w:p w14:paraId="00978A8A" w14:textId="77777777" w:rsidR="00CB486E" w:rsidRPr="00E5381A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18"/>
          <w:szCs w:val="18"/>
        </w:rPr>
      </w:pPr>
      <w:r w:rsidRPr="00E5381A">
        <w:rPr>
          <w:rFonts w:ascii="Times New Roman" w:hAnsi="Times New Roman" w:cs="Times New Roman"/>
          <w:sz w:val="18"/>
          <w:szCs w:val="18"/>
        </w:rPr>
        <w:t>ADJOURNMENT</w:t>
      </w:r>
    </w:p>
    <w:sectPr w:rsidR="00CB486E" w:rsidRPr="00E5381A" w:rsidSect="0009683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661CD"/>
    <w:multiLevelType w:val="hybridMultilevel"/>
    <w:tmpl w:val="017895B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371810975">
    <w:abstractNumId w:val="1"/>
  </w:num>
  <w:num w:numId="2" w16cid:durableId="1552381520">
    <w:abstractNumId w:val="5"/>
  </w:num>
  <w:num w:numId="3" w16cid:durableId="1658996443">
    <w:abstractNumId w:val="9"/>
  </w:num>
  <w:num w:numId="4" w16cid:durableId="1518619874">
    <w:abstractNumId w:val="8"/>
  </w:num>
  <w:num w:numId="5" w16cid:durableId="737286018">
    <w:abstractNumId w:val="2"/>
  </w:num>
  <w:num w:numId="6" w16cid:durableId="337272138">
    <w:abstractNumId w:val="10"/>
  </w:num>
  <w:num w:numId="7" w16cid:durableId="1684236728">
    <w:abstractNumId w:val="4"/>
  </w:num>
  <w:num w:numId="8" w16cid:durableId="727067800">
    <w:abstractNumId w:val="7"/>
  </w:num>
  <w:num w:numId="9" w16cid:durableId="384333690">
    <w:abstractNumId w:val="6"/>
  </w:num>
  <w:num w:numId="10" w16cid:durableId="285624814">
    <w:abstractNumId w:val="3"/>
  </w:num>
  <w:num w:numId="11" w16cid:durableId="8633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4D1"/>
    <w:rsid w:val="00006A73"/>
    <w:rsid w:val="00051E6F"/>
    <w:rsid w:val="000676CB"/>
    <w:rsid w:val="00083E59"/>
    <w:rsid w:val="00096839"/>
    <w:rsid w:val="00104980"/>
    <w:rsid w:val="00105EA1"/>
    <w:rsid w:val="001226DB"/>
    <w:rsid w:val="00123D7B"/>
    <w:rsid w:val="0015261F"/>
    <w:rsid w:val="00155EBF"/>
    <w:rsid w:val="0016240B"/>
    <w:rsid w:val="001717BA"/>
    <w:rsid w:val="00191DFF"/>
    <w:rsid w:val="001A4CF3"/>
    <w:rsid w:val="001B0186"/>
    <w:rsid w:val="001D640D"/>
    <w:rsid w:val="001D6416"/>
    <w:rsid w:val="001E299F"/>
    <w:rsid w:val="001E3932"/>
    <w:rsid w:val="001F37A3"/>
    <w:rsid w:val="001F5458"/>
    <w:rsid w:val="00200FAA"/>
    <w:rsid w:val="00224EE7"/>
    <w:rsid w:val="002548B5"/>
    <w:rsid w:val="00260939"/>
    <w:rsid w:val="00262D22"/>
    <w:rsid w:val="002635CB"/>
    <w:rsid w:val="002678D0"/>
    <w:rsid w:val="00271A88"/>
    <w:rsid w:val="002763B8"/>
    <w:rsid w:val="002B0F88"/>
    <w:rsid w:val="002B6CE6"/>
    <w:rsid w:val="002E067A"/>
    <w:rsid w:val="00312DE1"/>
    <w:rsid w:val="003201C9"/>
    <w:rsid w:val="00361FD5"/>
    <w:rsid w:val="00377304"/>
    <w:rsid w:val="003D5F3B"/>
    <w:rsid w:val="003F1920"/>
    <w:rsid w:val="003F79D2"/>
    <w:rsid w:val="0040540C"/>
    <w:rsid w:val="00454E56"/>
    <w:rsid w:val="00455461"/>
    <w:rsid w:val="00463D1D"/>
    <w:rsid w:val="00495A9D"/>
    <w:rsid w:val="004A3B53"/>
    <w:rsid w:val="004B6209"/>
    <w:rsid w:val="00505D22"/>
    <w:rsid w:val="00532786"/>
    <w:rsid w:val="00545CB1"/>
    <w:rsid w:val="00547122"/>
    <w:rsid w:val="00552453"/>
    <w:rsid w:val="0057103E"/>
    <w:rsid w:val="0058021B"/>
    <w:rsid w:val="005825FB"/>
    <w:rsid w:val="005A0059"/>
    <w:rsid w:val="005B1B6D"/>
    <w:rsid w:val="005D4BCA"/>
    <w:rsid w:val="005E0555"/>
    <w:rsid w:val="00623D58"/>
    <w:rsid w:val="0062690D"/>
    <w:rsid w:val="00643583"/>
    <w:rsid w:val="00681D16"/>
    <w:rsid w:val="0069045A"/>
    <w:rsid w:val="00697D46"/>
    <w:rsid w:val="006A5A1D"/>
    <w:rsid w:val="006B0701"/>
    <w:rsid w:val="006B30F1"/>
    <w:rsid w:val="006C3E82"/>
    <w:rsid w:val="006D56DF"/>
    <w:rsid w:val="006E196D"/>
    <w:rsid w:val="006E2CC3"/>
    <w:rsid w:val="006F4035"/>
    <w:rsid w:val="006F4F76"/>
    <w:rsid w:val="00722FAB"/>
    <w:rsid w:val="00723704"/>
    <w:rsid w:val="007273E9"/>
    <w:rsid w:val="0073347C"/>
    <w:rsid w:val="0076171A"/>
    <w:rsid w:val="00764D52"/>
    <w:rsid w:val="00766E85"/>
    <w:rsid w:val="0078295C"/>
    <w:rsid w:val="0079787B"/>
    <w:rsid w:val="007B03D5"/>
    <w:rsid w:val="007B058E"/>
    <w:rsid w:val="007B2A78"/>
    <w:rsid w:val="008106F1"/>
    <w:rsid w:val="00824136"/>
    <w:rsid w:val="00827C5A"/>
    <w:rsid w:val="0084418A"/>
    <w:rsid w:val="00860038"/>
    <w:rsid w:val="008649DE"/>
    <w:rsid w:val="008734A8"/>
    <w:rsid w:val="00882ED7"/>
    <w:rsid w:val="0089207C"/>
    <w:rsid w:val="008A1256"/>
    <w:rsid w:val="008C5D25"/>
    <w:rsid w:val="008E5A5D"/>
    <w:rsid w:val="009013E1"/>
    <w:rsid w:val="00926961"/>
    <w:rsid w:val="00934A3A"/>
    <w:rsid w:val="009520C1"/>
    <w:rsid w:val="00977C5B"/>
    <w:rsid w:val="00982E7F"/>
    <w:rsid w:val="00996F5A"/>
    <w:rsid w:val="009C1C92"/>
    <w:rsid w:val="009F683D"/>
    <w:rsid w:val="00A06FE3"/>
    <w:rsid w:val="00A146DC"/>
    <w:rsid w:val="00A36E65"/>
    <w:rsid w:val="00A602A8"/>
    <w:rsid w:val="00A664D6"/>
    <w:rsid w:val="00A66FDC"/>
    <w:rsid w:val="00AB6DBD"/>
    <w:rsid w:val="00AC0566"/>
    <w:rsid w:val="00AC52D0"/>
    <w:rsid w:val="00B01C1B"/>
    <w:rsid w:val="00B07819"/>
    <w:rsid w:val="00B13857"/>
    <w:rsid w:val="00B43AEE"/>
    <w:rsid w:val="00B558B0"/>
    <w:rsid w:val="00B76665"/>
    <w:rsid w:val="00B9675B"/>
    <w:rsid w:val="00BB0675"/>
    <w:rsid w:val="00BC52DE"/>
    <w:rsid w:val="00BE1070"/>
    <w:rsid w:val="00C04C5F"/>
    <w:rsid w:val="00CA13B0"/>
    <w:rsid w:val="00CA71B5"/>
    <w:rsid w:val="00CB0DFF"/>
    <w:rsid w:val="00CB486E"/>
    <w:rsid w:val="00CC403E"/>
    <w:rsid w:val="00CE54B7"/>
    <w:rsid w:val="00D02CF5"/>
    <w:rsid w:val="00D119C8"/>
    <w:rsid w:val="00D45BB8"/>
    <w:rsid w:val="00D47DE3"/>
    <w:rsid w:val="00D72897"/>
    <w:rsid w:val="00D742E7"/>
    <w:rsid w:val="00D74808"/>
    <w:rsid w:val="00D97EC9"/>
    <w:rsid w:val="00DA5374"/>
    <w:rsid w:val="00DB35A3"/>
    <w:rsid w:val="00DD29EA"/>
    <w:rsid w:val="00E0675E"/>
    <w:rsid w:val="00E126D3"/>
    <w:rsid w:val="00E13C5D"/>
    <w:rsid w:val="00E14BA5"/>
    <w:rsid w:val="00E16CE5"/>
    <w:rsid w:val="00E23B30"/>
    <w:rsid w:val="00E5381A"/>
    <w:rsid w:val="00E6320D"/>
    <w:rsid w:val="00E67C67"/>
    <w:rsid w:val="00E73F16"/>
    <w:rsid w:val="00EA0D7E"/>
    <w:rsid w:val="00EB2841"/>
    <w:rsid w:val="00ED45B9"/>
    <w:rsid w:val="00EF4144"/>
    <w:rsid w:val="00EF73E9"/>
    <w:rsid w:val="00F0639E"/>
    <w:rsid w:val="00F12470"/>
    <w:rsid w:val="00F13CBD"/>
    <w:rsid w:val="00F14501"/>
    <w:rsid w:val="00F43C8C"/>
    <w:rsid w:val="00F5728D"/>
    <w:rsid w:val="00F63004"/>
    <w:rsid w:val="00F737F8"/>
    <w:rsid w:val="00F91415"/>
    <w:rsid w:val="00F96F48"/>
    <w:rsid w:val="00FD0833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8B3"/>
  <w15:docId w15:val="{2893B548-9348-4F8A-88B1-7896BA5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Sheryl H. Churney</dc:creator>
  <cp:lastModifiedBy>City</cp:lastModifiedBy>
  <cp:revision>6</cp:revision>
  <cp:lastPrinted>2024-07-12T17:25:00Z</cp:lastPrinted>
  <dcterms:created xsi:type="dcterms:W3CDTF">2024-07-12T14:45:00Z</dcterms:created>
  <dcterms:modified xsi:type="dcterms:W3CDTF">2024-07-12T20:01:00Z</dcterms:modified>
</cp:coreProperties>
</file>